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7F" w:rsidRDefault="00D9517F" w:rsidP="00157719">
      <w:pPr>
        <w:shd w:val="clear" w:color="auto" w:fill="FFFFFF"/>
        <w:spacing w:after="0" w:line="240" w:lineRule="auto"/>
        <w:rPr>
          <w:rFonts w:ascii="Arial" w:eastAsia="Times New Roman" w:hAnsi="Arial" w:cs="Arial"/>
          <w:color w:val="222222"/>
          <w:sz w:val="19"/>
          <w:szCs w:val="19"/>
          <w:lang w:eastAsia="nl-NL"/>
        </w:rPr>
      </w:pPr>
      <w:r>
        <w:rPr>
          <w:rFonts w:ascii="Arial" w:hAnsi="Arial" w:cs="Arial"/>
          <w:color w:val="222222"/>
          <w:sz w:val="19"/>
          <w:szCs w:val="19"/>
          <w:shd w:val="clear" w:color="auto" w:fill="FFFFFF"/>
        </w:rPr>
        <w:t xml:space="preserve">Op 1 mei 2017 om 15:48 schreef </w:t>
      </w:r>
      <w:proofErr w:type="spellStart"/>
      <w:r>
        <w:rPr>
          <w:rFonts w:ascii="Arial" w:hAnsi="Arial" w:cs="Arial"/>
          <w:color w:val="222222"/>
          <w:sz w:val="19"/>
          <w:szCs w:val="19"/>
          <w:shd w:val="clear" w:color="auto" w:fill="FFFFFF"/>
        </w:rPr>
        <w:t>Jungbacker</w:t>
      </w:r>
      <w:proofErr w:type="spellEnd"/>
      <w:r>
        <w:rPr>
          <w:rFonts w:ascii="Arial" w:hAnsi="Arial" w:cs="Arial"/>
          <w:color w:val="222222"/>
          <w:sz w:val="19"/>
          <w:szCs w:val="19"/>
          <w:shd w:val="clear" w:color="auto" w:fill="FFFFFF"/>
        </w:rPr>
        <w:t>, Marjolein</w:t>
      </w:r>
    </w:p>
    <w:p w:rsidR="00D9517F" w:rsidRDefault="00D9517F" w:rsidP="00157719">
      <w:pPr>
        <w:shd w:val="clear" w:color="auto" w:fill="FFFFFF"/>
        <w:spacing w:after="0" w:line="240" w:lineRule="auto"/>
        <w:rPr>
          <w:rFonts w:ascii="Arial" w:eastAsia="Times New Roman" w:hAnsi="Arial" w:cs="Arial"/>
          <w:color w:val="222222"/>
          <w:sz w:val="19"/>
          <w:szCs w:val="19"/>
          <w:lang w:eastAsia="nl-NL"/>
        </w:rPr>
      </w:pP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Geachte leden van de dorpsraden langs de ringvaart,</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Naar aanleiding van het toesturen van de visie ringdijk en ringvaart en daarna van de kaart (in hogere resolutie  ‘Verkeer toekomstige situatie’ op bladzijde 20 van de Visie ringdijk en ringvaart kregen wij van enkelen van u vragen.</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b/>
          <w:bCs/>
          <w:color w:val="222222"/>
          <w:sz w:val="19"/>
          <w:szCs w:val="19"/>
          <w:lang w:eastAsia="nl-NL"/>
        </w:rPr>
        <w:t>Vraag: wat zijn de exacte locaties voor de knippen? Deze zijn niet precies te zien op de kaart.</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Antwoord:</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De exacte afsluitingen voor autoverkeer (ook wel knippen genaamd) staan globaal aangegeven op de kaart. De kaart geeft aan waar we denken dat een knip effectief kan zijn om de verkeerintensiteit op de ringdijk terug te dringen. Een knip of afsluiting voor autoverkeer op de dijk kan alleen wanneer er alternatieven zijn voor de verkeersafwikkeling. Bij de voorbereiding van de maatregelen komen we per dorp weer bij u terug voor de exacte locatie en uitvoering.</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xml:space="preserve">Zoals in het raadsvoorstel en de visie aangegeven wordt, gaan wij hier pas met de voorbereiding en uitvoering aan de slag nadat de raad akkoord is met de visie ringdijk en ringvaart </w:t>
      </w:r>
      <w:proofErr w:type="spellStart"/>
      <w:r w:rsidRPr="00157719">
        <w:rPr>
          <w:rFonts w:ascii="Arial" w:eastAsia="Times New Roman" w:hAnsi="Arial" w:cs="Arial"/>
          <w:color w:val="222222"/>
          <w:sz w:val="19"/>
          <w:szCs w:val="19"/>
          <w:lang w:eastAsia="nl-NL"/>
        </w:rPr>
        <w:t>én</w:t>
      </w:r>
      <w:proofErr w:type="spellEnd"/>
      <w:r w:rsidRPr="00157719">
        <w:rPr>
          <w:rFonts w:ascii="Arial" w:eastAsia="Times New Roman" w:hAnsi="Arial" w:cs="Arial"/>
          <w:color w:val="222222"/>
          <w:sz w:val="19"/>
          <w:szCs w:val="19"/>
          <w:lang w:eastAsia="nl-NL"/>
        </w:rPr>
        <w:t xml:space="preserve"> het benodigde geld door de raad is toegekend. Op 6 juli besluit de raad over de financiën voor de visie ringdijk en ringvaart tijdens de Begrotingsraad. De periode waarin de uitvoering plaats gaat vinden loopt tot en met 2020.</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b/>
          <w:bCs/>
          <w:color w:val="222222"/>
          <w:sz w:val="19"/>
          <w:szCs w:val="19"/>
          <w:lang w:eastAsia="nl-NL"/>
        </w:rPr>
        <w:t>Vraag: wij gaan ervan uit dat we nog een keer met jullie in gesprek gaan voordat een en ander wordt gerealiseerd, vooral wat de voorstellen van de knippen in de weg en andere verkeersremmers betreft.</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Antwoord: Zeker gaan wij met de dorpen, waar aanpassingen voorzien zijn, in gesprek in de voorbereiding van de maatregelen en voordat er zaken uitgevoerd worden.</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b/>
          <w:bCs/>
          <w:color w:val="222222"/>
          <w:sz w:val="19"/>
          <w:szCs w:val="19"/>
          <w:lang w:eastAsia="nl-NL"/>
        </w:rPr>
        <w:t>Vraag: op de tekening mis ik een bestaande camera, wat is de bedoeling?</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Antwoord:</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xml:space="preserve">Op de kaart in de visie ringdijk en ringvaart staan alleen die camera’s aangegeven waar de gemeente wat over kan en mag zeggen, te weten camera’s die een </w:t>
      </w:r>
      <w:proofErr w:type="spellStart"/>
      <w:r w:rsidRPr="00157719">
        <w:rPr>
          <w:rFonts w:ascii="Arial" w:eastAsia="Times New Roman" w:hAnsi="Arial" w:cs="Arial"/>
          <w:color w:val="222222"/>
          <w:sz w:val="19"/>
          <w:szCs w:val="19"/>
          <w:lang w:eastAsia="nl-NL"/>
        </w:rPr>
        <w:t>inrijverbod</w:t>
      </w:r>
      <w:proofErr w:type="spellEnd"/>
      <w:r w:rsidRPr="00157719">
        <w:rPr>
          <w:rFonts w:ascii="Arial" w:eastAsia="Times New Roman" w:hAnsi="Arial" w:cs="Arial"/>
          <w:color w:val="222222"/>
          <w:sz w:val="19"/>
          <w:szCs w:val="19"/>
          <w:lang w:eastAsia="nl-NL"/>
        </w:rPr>
        <w:t xml:space="preserve"> handhaven. Over het plaatsen van flitspalen voor de handhaving van de snelheid van het verkeer gaat niet de Gemeente Haarlemmermeer, maar het openbaar ministerie. Wij voeren intensief overleg met de instanties die hierover zeggenschap hebben om hier verandering in te brengen.</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Het openbaar ministerie heeft afgelopen jaren camera’s voor snelheidsovertredingen verwijderd. Er zijn er zeven over gebleven. Drie camera’s zouden nog terug komen. De Gemeente Haarlemmermeer gaat het Landelijk Parket aansporen om de camera’s alsnog te plaatsen.</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Wij hopen met deze toelichting de vragen voldoende beantwoord te hebben.</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Met vriendelijke groet,</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p>
    <w:p w:rsidR="00D9517F" w:rsidRPr="00D9517F" w:rsidRDefault="00157719" w:rsidP="00D9517F">
      <w:pPr>
        <w:shd w:val="clear" w:color="auto" w:fill="FFFFFF"/>
        <w:rPr>
          <w:rFonts w:ascii="Arial" w:eastAsia="Times New Roman" w:hAnsi="Arial" w:cs="Arial"/>
          <w:color w:val="222222"/>
          <w:sz w:val="19"/>
          <w:szCs w:val="19"/>
          <w:lang w:eastAsia="nl-NL"/>
        </w:rPr>
      </w:pPr>
      <w:r w:rsidRPr="00157719">
        <w:rPr>
          <w:rFonts w:ascii="Arial" w:eastAsia="Times New Roman" w:hAnsi="Arial" w:cs="Arial"/>
          <w:color w:val="222222"/>
          <w:sz w:val="19"/>
          <w:szCs w:val="19"/>
          <w:lang w:eastAsia="nl-NL"/>
        </w:rPr>
        <w:t> </w:t>
      </w:r>
      <w:r w:rsidR="00D9517F" w:rsidRPr="00D9517F">
        <w:rPr>
          <w:rFonts w:ascii="Arial" w:eastAsia="Times New Roman" w:hAnsi="Arial" w:cs="Arial"/>
          <w:color w:val="222222"/>
          <w:sz w:val="19"/>
          <w:szCs w:val="19"/>
          <w:lang w:eastAsia="nl-NL"/>
        </w:rPr>
        <w:t>Annemarie Lodder</w:t>
      </w:r>
    </w:p>
    <w:p w:rsidR="00D9517F" w:rsidRPr="00D9517F" w:rsidRDefault="00D9517F" w:rsidP="00D9517F">
      <w:pPr>
        <w:shd w:val="clear" w:color="auto" w:fill="FFFFFF"/>
        <w:spacing w:after="0" w:line="240" w:lineRule="auto"/>
        <w:rPr>
          <w:rFonts w:ascii="Arial" w:eastAsia="Times New Roman" w:hAnsi="Arial" w:cs="Arial"/>
          <w:color w:val="222222"/>
          <w:sz w:val="19"/>
          <w:szCs w:val="19"/>
          <w:lang w:eastAsia="nl-NL"/>
        </w:rPr>
      </w:pPr>
      <w:r w:rsidRPr="00D9517F">
        <w:rPr>
          <w:rFonts w:ascii="Arial" w:eastAsia="Times New Roman" w:hAnsi="Arial" w:cs="Arial"/>
          <w:color w:val="222222"/>
          <w:sz w:val="19"/>
          <w:szCs w:val="19"/>
          <w:lang w:eastAsia="nl-NL"/>
        </w:rPr>
        <w:t>Project visie ringdijk en ringvaar</w:t>
      </w:r>
    </w:p>
    <w:p w:rsidR="00157719" w:rsidRPr="00157719" w:rsidRDefault="00157719" w:rsidP="00157719">
      <w:pPr>
        <w:shd w:val="clear" w:color="auto" w:fill="FFFFFF"/>
        <w:spacing w:after="0" w:line="240" w:lineRule="auto"/>
        <w:rPr>
          <w:rFonts w:ascii="Arial" w:eastAsia="Times New Roman" w:hAnsi="Arial" w:cs="Arial"/>
          <w:color w:val="222222"/>
          <w:sz w:val="19"/>
          <w:szCs w:val="19"/>
          <w:lang w:eastAsia="nl-NL"/>
        </w:rPr>
      </w:pPr>
    </w:p>
    <w:p w:rsidR="00974939" w:rsidRDefault="00974939"/>
    <w:sectPr w:rsidR="00974939" w:rsidSect="00974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7719"/>
    <w:rsid w:val="00157719"/>
    <w:rsid w:val="00974939"/>
    <w:rsid w:val="00D951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9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90161">
      <w:bodyDiv w:val="1"/>
      <w:marLeft w:val="0"/>
      <w:marRight w:val="0"/>
      <w:marTop w:val="0"/>
      <w:marBottom w:val="0"/>
      <w:divBdr>
        <w:top w:val="none" w:sz="0" w:space="0" w:color="auto"/>
        <w:left w:val="none" w:sz="0" w:space="0" w:color="auto"/>
        <w:bottom w:val="none" w:sz="0" w:space="0" w:color="auto"/>
        <w:right w:val="none" w:sz="0" w:space="0" w:color="auto"/>
      </w:divBdr>
    </w:div>
    <w:div w:id="18746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2240</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2</cp:revision>
  <dcterms:created xsi:type="dcterms:W3CDTF">2017-05-01T14:54:00Z</dcterms:created>
  <dcterms:modified xsi:type="dcterms:W3CDTF">2017-05-01T14:54:00Z</dcterms:modified>
</cp:coreProperties>
</file>